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FC" w:rsidRDefault="00567900">
      <w:pPr>
        <w:pStyle w:val="NoSpacing"/>
        <w:rPr>
          <w:rStyle w:val="Heading1Char"/>
          <w:b w:val="0"/>
          <w:bCs/>
        </w:rPr>
      </w:pPr>
      <w:r>
        <w:rPr>
          <w:rFonts w:ascii="Cambria" w:hAnsi="Cambria"/>
          <w:b/>
          <w:bCs/>
          <w:sz w:val="34"/>
          <w:szCs w:val="22"/>
        </w:rPr>
        <w:t>Curriculum Vitae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8569FC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8569FC" w:rsidRDefault="008569FC"/>
    <w:p w:rsidR="008569FC" w:rsidRDefault="00567900">
      <w:pPr>
        <w:jc w:val="center"/>
        <w:rPr>
          <w:b/>
          <w:sz w:val="28"/>
        </w:rPr>
      </w:pPr>
      <w:r>
        <w:rPr>
          <w:b/>
          <w:sz w:val="28"/>
        </w:rPr>
        <w:t>Shwetha Kumari</w:t>
      </w:r>
    </w:p>
    <w:p w:rsidR="00F44017" w:rsidRDefault="00F44017" w:rsidP="00F44017">
      <w:pPr>
        <w:pStyle w:val="NoSpacing"/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E-mail: </w:t>
      </w:r>
      <w:r>
        <w:rPr>
          <w:rFonts w:ascii="Tahoma" w:hAnsi="Tahoma" w:cs="Tahoma"/>
          <w:sz w:val="20"/>
          <w:szCs w:val="20"/>
        </w:rPr>
        <w:t>Shwethakumari4@gmail.com</w:t>
      </w:r>
      <w:r>
        <w:rPr>
          <w:rFonts w:ascii="Cambria" w:hAnsi="Cambria"/>
          <w:bCs/>
          <w:sz w:val="22"/>
          <w:szCs w:val="22"/>
        </w:rPr>
        <w:t xml:space="preserve">, Contact No.: </w:t>
      </w:r>
      <w:r>
        <w:rPr>
          <w:rFonts w:ascii="Cambria" w:hAnsi="Cambria"/>
          <w:sz w:val="22"/>
          <w:szCs w:val="22"/>
        </w:rPr>
        <w:t>+91- 9739884850</w:t>
      </w:r>
      <w:r w:rsidR="00756303">
        <w:rPr>
          <w:rFonts w:ascii="Cambria" w:hAnsi="Cambria"/>
          <w:sz w:val="22"/>
          <w:szCs w:val="22"/>
        </w:rPr>
        <w:t>/8553074346</w:t>
      </w:r>
    </w:p>
    <w:p w:rsidR="008569FC" w:rsidRDefault="008569FC">
      <w:pPr>
        <w:pStyle w:val="NoSpacing"/>
        <w:rPr>
          <w:rFonts w:asciiTheme="majorHAnsi" w:hAnsiTheme="majorHAnsi"/>
          <w:b/>
          <w:bCs/>
        </w:rPr>
      </w:pPr>
    </w:p>
    <w:p w:rsidR="008569FC" w:rsidRDefault="008569FC">
      <w:pPr>
        <w:pStyle w:val="NoSpacing"/>
        <w:rPr>
          <w:rFonts w:ascii="Cambria" w:hAnsi="Cambria" w:cs="Tw Cen MT"/>
          <w:sz w:val="22"/>
          <w:szCs w:val="22"/>
        </w:rPr>
      </w:pPr>
    </w:p>
    <w:p w:rsidR="008569FC" w:rsidRDefault="00567900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QUALIFICATION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8569FC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8569FC" w:rsidRDefault="008569FC">
      <w:pPr>
        <w:pStyle w:val="NoSpacing"/>
        <w:rPr>
          <w:rFonts w:ascii="Cambria" w:hAnsi="Cambria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60"/>
        <w:tblOverlap w:val="never"/>
        <w:tblW w:w="96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00"/>
      </w:tblPr>
      <w:tblGrid>
        <w:gridCol w:w="2093"/>
        <w:gridCol w:w="1975"/>
        <w:gridCol w:w="1800"/>
        <w:gridCol w:w="1753"/>
        <w:gridCol w:w="1985"/>
      </w:tblGrid>
      <w:tr w:rsidR="008569FC">
        <w:trPr>
          <w:trHeight w:val="676"/>
        </w:trPr>
        <w:tc>
          <w:tcPr>
            <w:tcW w:w="20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69FC" w:rsidRDefault="008569FC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COURSE</w:t>
            </w:r>
          </w:p>
        </w:tc>
        <w:tc>
          <w:tcPr>
            <w:tcW w:w="19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69FC" w:rsidRDefault="008569FC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INSTITUTION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69FC" w:rsidRDefault="00567900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BOARD/</w:t>
            </w: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UNIVERSITY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69FC" w:rsidRDefault="00567900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YEAR OF</w:t>
            </w: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PASSING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69FC" w:rsidRDefault="00567900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PERCENTAGE</w:t>
            </w: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SECURED</w:t>
            </w:r>
          </w:p>
        </w:tc>
      </w:tr>
      <w:tr w:rsidR="008569FC">
        <w:trPr>
          <w:trHeight w:val="2808"/>
        </w:trPr>
        <w:tc>
          <w:tcPr>
            <w:tcW w:w="20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Master in</w:t>
            </w: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Applied Economics 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B.A</w:t>
            </w:r>
          </w:p>
          <w:p w:rsidR="008569FC" w:rsidRDefault="0056790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(Psychology,Sociology,Economics)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PUC (10+2)</w:t>
            </w: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 Psychology, Political science,    Economics ,Sociology)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SSLC</w:t>
            </w: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 X  Standard)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Christ University</w:t>
            </w: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Bangalore 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Christ University</w:t>
            </w: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Bangalore 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</w:t>
            </w:r>
          </w:p>
          <w:p w:rsidR="008569FC" w:rsidRDefault="0056790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Christ Junior college,Bangalore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Gyana Jyothi        High School Bangalore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Christ University 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Christ University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Karnataka State Board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Karnataka State Board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2012-14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2009-12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2007-09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2007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69FC" w:rsidRDefault="008569FC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63.79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63.55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72.33</w:t>
            </w: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8569FC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9FC" w:rsidRDefault="00567900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65.44</w:t>
            </w:r>
          </w:p>
        </w:tc>
      </w:tr>
    </w:tbl>
    <w:p w:rsidR="0073615F" w:rsidRDefault="0073615F">
      <w:pPr>
        <w:pStyle w:val="NoSpacing"/>
        <w:rPr>
          <w:rFonts w:ascii="Cambria" w:hAnsi="Cambria"/>
          <w:b/>
          <w:sz w:val="22"/>
          <w:szCs w:val="22"/>
        </w:rPr>
      </w:pPr>
    </w:p>
    <w:p w:rsidR="0073615F" w:rsidRDefault="0073615F">
      <w:pPr>
        <w:pStyle w:val="NoSpacing"/>
        <w:rPr>
          <w:rFonts w:ascii="Cambria" w:hAnsi="Cambria"/>
          <w:b/>
          <w:sz w:val="22"/>
          <w:szCs w:val="22"/>
        </w:rPr>
      </w:pPr>
    </w:p>
    <w:p w:rsidR="0073615F" w:rsidRDefault="0073615F">
      <w:pPr>
        <w:pStyle w:val="NoSpacing"/>
        <w:rPr>
          <w:rFonts w:ascii="Cambria" w:hAnsi="Cambria"/>
          <w:b/>
          <w:sz w:val="22"/>
          <w:szCs w:val="22"/>
        </w:rPr>
      </w:pPr>
    </w:p>
    <w:p w:rsidR="00712C3F" w:rsidRDefault="00712C3F" w:rsidP="007E06D5">
      <w:pPr>
        <w:pStyle w:val="NoSpacing"/>
        <w:rPr>
          <w:rFonts w:ascii="Cambria" w:hAnsi="Cambria"/>
          <w:b/>
          <w:sz w:val="22"/>
          <w:szCs w:val="22"/>
        </w:rPr>
      </w:pPr>
    </w:p>
    <w:p w:rsidR="00712C3F" w:rsidRDefault="00712C3F" w:rsidP="007E06D5">
      <w:pPr>
        <w:pStyle w:val="NoSpacing"/>
        <w:rPr>
          <w:rFonts w:ascii="Cambria" w:hAnsi="Cambria"/>
          <w:b/>
          <w:sz w:val="22"/>
          <w:szCs w:val="22"/>
        </w:rPr>
      </w:pPr>
    </w:p>
    <w:p w:rsidR="00712C3F" w:rsidRDefault="00712C3F" w:rsidP="007E06D5">
      <w:pPr>
        <w:pStyle w:val="NoSpacing"/>
        <w:rPr>
          <w:rFonts w:ascii="Cambria" w:hAnsi="Cambria"/>
          <w:b/>
          <w:sz w:val="22"/>
          <w:szCs w:val="22"/>
        </w:rPr>
      </w:pPr>
    </w:p>
    <w:p w:rsidR="00712C3F" w:rsidRDefault="00712C3F" w:rsidP="007E06D5">
      <w:pPr>
        <w:pStyle w:val="NoSpacing"/>
        <w:rPr>
          <w:rFonts w:ascii="Cambria" w:hAnsi="Cambria"/>
          <w:b/>
          <w:sz w:val="22"/>
          <w:szCs w:val="22"/>
        </w:rPr>
      </w:pPr>
    </w:p>
    <w:p w:rsidR="004C3D92" w:rsidRDefault="004C3D92" w:rsidP="007E06D5">
      <w:pPr>
        <w:pStyle w:val="NoSpacing"/>
        <w:rPr>
          <w:rFonts w:ascii="Cambria" w:hAnsi="Cambria"/>
          <w:b/>
          <w:sz w:val="22"/>
          <w:szCs w:val="22"/>
        </w:rPr>
      </w:pPr>
    </w:p>
    <w:p w:rsidR="00662B53" w:rsidRDefault="00662B53" w:rsidP="007E06D5">
      <w:pPr>
        <w:pStyle w:val="NoSpacing"/>
        <w:rPr>
          <w:rFonts w:ascii="Cambria" w:hAnsi="Cambria"/>
          <w:b/>
          <w:sz w:val="22"/>
          <w:szCs w:val="22"/>
        </w:rPr>
      </w:pPr>
    </w:p>
    <w:p w:rsidR="00662B53" w:rsidRDefault="00662B53" w:rsidP="007E06D5">
      <w:pPr>
        <w:pStyle w:val="NoSpacing"/>
        <w:rPr>
          <w:rFonts w:ascii="Cambria" w:hAnsi="Cambria"/>
          <w:b/>
          <w:sz w:val="22"/>
          <w:szCs w:val="22"/>
        </w:rPr>
      </w:pPr>
    </w:p>
    <w:p w:rsidR="00712C3F" w:rsidRDefault="00712C3F" w:rsidP="007E06D5">
      <w:pPr>
        <w:pStyle w:val="NoSpacing"/>
        <w:rPr>
          <w:rFonts w:ascii="Cambria" w:hAnsi="Cambria"/>
          <w:b/>
          <w:sz w:val="22"/>
          <w:szCs w:val="22"/>
        </w:rPr>
      </w:pPr>
    </w:p>
    <w:p w:rsidR="007E06D5" w:rsidRPr="00DC5A20" w:rsidRDefault="007E06D5" w:rsidP="007E06D5">
      <w:pPr>
        <w:pStyle w:val="NoSpacing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CURRENT EMPLOYMENT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7E06D5" w:rsidTr="00D246F7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06D5" w:rsidRDefault="007E06D5" w:rsidP="00D246F7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06D5" w:rsidRDefault="007E06D5" w:rsidP="00D246F7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06D5" w:rsidRDefault="007E06D5" w:rsidP="00D246F7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7E06D5" w:rsidRDefault="007E06D5" w:rsidP="007E06D5">
      <w:pPr>
        <w:pStyle w:val="NoSpacing"/>
        <w:jc w:val="both"/>
        <w:rPr>
          <w:rFonts w:asciiTheme="majorHAnsi" w:hAnsiTheme="majorHAnsi"/>
          <w:bCs/>
        </w:rPr>
      </w:pPr>
    </w:p>
    <w:p w:rsidR="00712C3F" w:rsidRDefault="00712C3F" w:rsidP="00712C3F">
      <w:pPr>
        <w:pStyle w:val="headlin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</w:rPr>
      </w:pPr>
      <w:r>
        <w:rPr>
          <w:rFonts w:ascii="Cambria" w:hAnsi="Cambria"/>
          <w:b/>
          <w:sz w:val="22"/>
          <w:szCs w:val="22"/>
        </w:rPr>
        <w:t>Institution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color w:val="333333"/>
          <w:sz w:val="22"/>
        </w:rPr>
        <w:t xml:space="preserve">Amity University </w:t>
      </w:r>
    </w:p>
    <w:p w:rsidR="00712C3F" w:rsidRDefault="00712C3F" w:rsidP="007E06D5">
      <w:pPr>
        <w:pStyle w:val="headlin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mbria" w:hAnsi="Cambria"/>
          <w:b/>
          <w:sz w:val="22"/>
          <w:szCs w:val="22"/>
        </w:rPr>
      </w:pPr>
      <w:r w:rsidRPr="008E57A9">
        <w:rPr>
          <w:rFonts w:ascii="Cambria" w:hAnsi="Cambria"/>
          <w:b/>
          <w:sz w:val="22"/>
          <w:szCs w:val="22"/>
        </w:rPr>
        <w:t>Designation</w:t>
      </w:r>
      <w:r>
        <w:rPr>
          <w:rFonts w:ascii="Cambria" w:hAnsi="Cambria"/>
          <w:b/>
          <w:sz w:val="22"/>
          <w:szCs w:val="22"/>
        </w:rPr>
        <w:t xml:space="preserve">: </w:t>
      </w:r>
      <w:r w:rsidRPr="00712C3F">
        <w:rPr>
          <w:color w:val="333333"/>
          <w:sz w:val="22"/>
        </w:rPr>
        <w:t>Faculty</w:t>
      </w:r>
      <w:r>
        <w:rPr>
          <w:rFonts w:ascii="Cambria" w:hAnsi="Cambria"/>
          <w:b/>
          <w:sz w:val="22"/>
          <w:szCs w:val="22"/>
        </w:rPr>
        <w:t xml:space="preserve"> </w:t>
      </w:r>
      <w:r w:rsidRPr="00712C3F">
        <w:rPr>
          <w:color w:val="333333"/>
          <w:sz w:val="22"/>
        </w:rPr>
        <w:t>Research</w:t>
      </w:r>
      <w:r>
        <w:rPr>
          <w:rFonts w:ascii="Cambria" w:hAnsi="Cambria"/>
          <w:b/>
          <w:sz w:val="22"/>
          <w:szCs w:val="22"/>
        </w:rPr>
        <w:t xml:space="preserve"> </w:t>
      </w:r>
      <w:r w:rsidRPr="00712C3F">
        <w:rPr>
          <w:color w:val="333333"/>
          <w:sz w:val="22"/>
        </w:rPr>
        <w:t>Associate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12C3F" w:rsidRDefault="00712C3F" w:rsidP="007E06D5">
      <w:pPr>
        <w:pStyle w:val="headlin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mbria" w:hAnsi="Cambria"/>
          <w:b/>
          <w:sz w:val="22"/>
          <w:szCs w:val="22"/>
        </w:rPr>
      </w:pPr>
      <w:r w:rsidRPr="008E57A9">
        <w:rPr>
          <w:rFonts w:ascii="Cambria" w:hAnsi="Cambria"/>
          <w:b/>
          <w:sz w:val="22"/>
          <w:szCs w:val="22"/>
        </w:rPr>
        <w:t>Duration</w:t>
      </w:r>
      <w:r>
        <w:rPr>
          <w:rFonts w:ascii="Cambria" w:hAnsi="Cambria"/>
          <w:b/>
          <w:sz w:val="22"/>
          <w:szCs w:val="22"/>
        </w:rPr>
        <w:t xml:space="preserve">:  </w:t>
      </w:r>
      <w:r w:rsidRPr="00712C3F">
        <w:rPr>
          <w:color w:val="333333"/>
          <w:sz w:val="22"/>
        </w:rPr>
        <w:t>25</w:t>
      </w:r>
      <w:r w:rsidRPr="00712C3F">
        <w:rPr>
          <w:color w:val="333333"/>
          <w:sz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</w:t>
      </w:r>
      <w:r w:rsidRPr="00712C3F">
        <w:rPr>
          <w:color w:val="333333"/>
          <w:sz w:val="22"/>
        </w:rPr>
        <w:t>July</w:t>
      </w:r>
      <w:r w:rsidR="00BD0DC4">
        <w:rPr>
          <w:color w:val="333333"/>
          <w:sz w:val="22"/>
        </w:rPr>
        <w:t xml:space="preserve"> 2016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712C3F">
        <w:rPr>
          <w:color w:val="333333"/>
          <w:sz w:val="22"/>
        </w:rPr>
        <w:t>to</w:t>
      </w:r>
      <w:r>
        <w:rPr>
          <w:rFonts w:ascii="Cambria" w:hAnsi="Cambria"/>
          <w:b/>
          <w:sz w:val="22"/>
          <w:szCs w:val="22"/>
        </w:rPr>
        <w:t xml:space="preserve"> </w:t>
      </w:r>
      <w:r w:rsidRPr="00712C3F">
        <w:rPr>
          <w:color w:val="333333"/>
          <w:sz w:val="22"/>
        </w:rPr>
        <w:t>Present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12C3F" w:rsidRDefault="00712C3F" w:rsidP="007E06D5">
      <w:pPr>
        <w:pStyle w:val="headlin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mbria" w:hAnsi="Cambria"/>
          <w:b/>
          <w:sz w:val="22"/>
          <w:szCs w:val="22"/>
        </w:rPr>
      </w:pPr>
      <w:r w:rsidRPr="008E57A9">
        <w:rPr>
          <w:rFonts w:ascii="Cambria" w:hAnsi="Cambria"/>
          <w:b/>
          <w:sz w:val="22"/>
          <w:szCs w:val="22"/>
        </w:rPr>
        <w:t>Place</w:t>
      </w:r>
      <w:r>
        <w:rPr>
          <w:rFonts w:ascii="Cambria" w:hAnsi="Cambria"/>
          <w:b/>
          <w:sz w:val="22"/>
          <w:szCs w:val="22"/>
        </w:rPr>
        <w:t xml:space="preserve">: </w:t>
      </w:r>
      <w:r w:rsidRPr="00712C3F">
        <w:rPr>
          <w:color w:val="333333"/>
          <w:sz w:val="22"/>
        </w:rPr>
        <w:t>Bangalore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12C3F" w:rsidRDefault="00712C3F" w:rsidP="007E06D5">
      <w:pPr>
        <w:pStyle w:val="headlin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mbria" w:hAnsi="Cambria"/>
          <w:b/>
          <w:sz w:val="22"/>
          <w:szCs w:val="22"/>
        </w:rPr>
      </w:pPr>
    </w:p>
    <w:p w:rsidR="00712C3F" w:rsidRPr="007E06D5" w:rsidRDefault="00712C3F" w:rsidP="00712C3F">
      <w:pPr>
        <w:pStyle w:val="NoSpacing"/>
        <w:jc w:val="both"/>
        <w:rPr>
          <w:bCs/>
          <w:sz w:val="22"/>
          <w:szCs w:val="22"/>
        </w:rPr>
      </w:pPr>
      <w:r w:rsidRPr="00DC5A20">
        <w:rPr>
          <w:rFonts w:asciiTheme="majorHAnsi" w:hAnsiTheme="majorHAnsi"/>
          <w:b/>
          <w:bCs/>
        </w:rPr>
        <w:t>Responsibilities</w:t>
      </w:r>
      <w:r>
        <w:rPr>
          <w:rFonts w:asciiTheme="majorHAnsi" w:hAnsiTheme="majorHAnsi"/>
          <w:bCs/>
        </w:rPr>
        <w:t xml:space="preserve">: </w:t>
      </w:r>
      <w:r w:rsidRPr="007E06D5">
        <w:rPr>
          <w:bCs/>
          <w:sz w:val="22"/>
          <w:szCs w:val="22"/>
        </w:rPr>
        <w:t>Developing case studies through secondary research that are used in teaching management subjects. Also develop teaching aids for management faculties.</w:t>
      </w:r>
    </w:p>
    <w:p w:rsidR="00712C3F" w:rsidRDefault="00712C3F" w:rsidP="007E06D5">
      <w:pPr>
        <w:pStyle w:val="headlin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mbria" w:hAnsi="Cambria"/>
          <w:b/>
          <w:sz w:val="22"/>
          <w:szCs w:val="22"/>
        </w:rPr>
      </w:pPr>
    </w:p>
    <w:p w:rsidR="00712C3F" w:rsidRPr="00712C3F" w:rsidRDefault="00712C3F" w:rsidP="00712C3F">
      <w:pPr>
        <w:shd w:val="clear" w:color="auto" w:fill="FFFFFF"/>
        <w:spacing w:before="100" w:beforeAutospacing="1" w:after="100" w:afterAutospacing="1" w:line="343" w:lineRule="atLeast"/>
        <w:rPr>
          <w:bCs/>
          <w:sz w:val="22"/>
          <w:szCs w:val="22"/>
        </w:rPr>
      </w:pPr>
      <w:r w:rsidRPr="007E06D5">
        <w:rPr>
          <w:rFonts w:asciiTheme="majorHAnsi" w:hAnsiTheme="majorHAnsi"/>
          <w:b/>
          <w:bCs/>
        </w:rPr>
        <w:t>Keywords</w:t>
      </w:r>
      <w:r>
        <w:rPr>
          <w:bCs/>
          <w:sz w:val="22"/>
          <w:szCs w:val="22"/>
        </w:rPr>
        <w:t>: Content developer, R</w:t>
      </w:r>
      <w:r w:rsidRPr="007E06D5">
        <w:rPr>
          <w:bCs/>
          <w:sz w:val="22"/>
          <w:szCs w:val="22"/>
        </w:rPr>
        <w:t>eport wri</w:t>
      </w:r>
      <w:r>
        <w:rPr>
          <w:bCs/>
          <w:sz w:val="22"/>
          <w:szCs w:val="22"/>
        </w:rPr>
        <w:t xml:space="preserve">ting, Developing teaching aids, </w:t>
      </w:r>
      <w:r w:rsidRPr="007E06D5">
        <w:rPr>
          <w:bCs/>
          <w:sz w:val="22"/>
          <w:szCs w:val="22"/>
        </w:rPr>
        <w:t>Management Research.</w:t>
      </w:r>
    </w:p>
    <w:p w:rsidR="00712C3F" w:rsidRDefault="00712C3F" w:rsidP="007E06D5">
      <w:pPr>
        <w:pStyle w:val="headlin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mbria" w:hAnsi="Cambria"/>
          <w:b/>
          <w:sz w:val="22"/>
          <w:szCs w:val="22"/>
        </w:rPr>
      </w:pPr>
    </w:p>
    <w:p w:rsidR="007E06D5" w:rsidRDefault="007E06D5">
      <w:pPr>
        <w:pStyle w:val="NoSpacing"/>
        <w:rPr>
          <w:rFonts w:asciiTheme="majorHAnsi" w:hAnsiTheme="majorHAnsi"/>
          <w:bCs/>
        </w:rPr>
      </w:pPr>
    </w:p>
    <w:p w:rsidR="008569FC" w:rsidRDefault="0073615F">
      <w:pPr>
        <w:pStyle w:val="NoSpacing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CORPORATE EXPOSURE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7E06D5" w:rsidTr="00D246F7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06D5" w:rsidRDefault="007E06D5" w:rsidP="00D246F7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06D5" w:rsidRDefault="007E06D5" w:rsidP="00D246F7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06D5" w:rsidRDefault="007E06D5" w:rsidP="00D246F7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7E06D5" w:rsidRDefault="007E06D5">
      <w:pPr>
        <w:pStyle w:val="NoSpacing"/>
        <w:rPr>
          <w:rFonts w:ascii="Cambria" w:hAnsi="Cambria"/>
          <w:b/>
          <w:sz w:val="22"/>
          <w:szCs w:val="22"/>
        </w:rPr>
      </w:pPr>
    </w:p>
    <w:p w:rsidR="00712C3F" w:rsidRDefault="007E06D5" w:rsidP="00712C3F">
      <w:pPr>
        <w:pStyle w:val="headlin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712C3F">
        <w:rPr>
          <w:rFonts w:ascii="Cambria" w:hAnsi="Cambria"/>
          <w:b/>
          <w:sz w:val="22"/>
          <w:szCs w:val="22"/>
        </w:rPr>
        <w:t>Institution</w:t>
      </w:r>
      <w:r w:rsidR="00712C3F">
        <w:rPr>
          <w:rFonts w:ascii="Cambria" w:hAnsi="Cambria"/>
          <w:sz w:val="22"/>
          <w:szCs w:val="22"/>
        </w:rPr>
        <w:t xml:space="preserve">: </w:t>
      </w:r>
      <w:r w:rsidR="00712C3F" w:rsidRPr="00DC5A20">
        <w:rPr>
          <w:color w:val="333333"/>
          <w:sz w:val="22"/>
        </w:rPr>
        <w:t>IBS Business School</w:t>
      </w:r>
    </w:p>
    <w:p w:rsidR="00712C3F" w:rsidRPr="00DC5A20" w:rsidRDefault="00712C3F" w:rsidP="00712C3F">
      <w:pPr>
        <w:pStyle w:val="NoSpacing"/>
        <w:jc w:val="both"/>
        <w:rPr>
          <w:rFonts w:ascii="Cambria" w:hAnsi="Cambria"/>
          <w:sz w:val="22"/>
          <w:szCs w:val="22"/>
        </w:rPr>
      </w:pPr>
      <w:r w:rsidRPr="008E57A9">
        <w:rPr>
          <w:rFonts w:ascii="Cambria" w:hAnsi="Cambria"/>
          <w:b/>
          <w:sz w:val="22"/>
          <w:szCs w:val="22"/>
        </w:rPr>
        <w:t>Designation</w:t>
      </w:r>
      <w:r>
        <w:rPr>
          <w:rFonts w:ascii="Cambria" w:hAnsi="Cambria"/>
          <w:sz w:val="22"/>
          <w:szCs w:val="22"/>
        </w:rPr>
        <w:t xml:space="preserve">: Research Associate </w:t>
      </w:r>
    </w:p>
    <w:p w:rsidR="00712C3F" w:rsidRDefault="00712C3F" w:rsidP="00712C3F">
      <w:pPr>
        <w:pStyle w:val="NoSpacing"/>
        <w:jc w:val="both"/>
        <w:rPr>
          <w:rFonts w:ascii="Cambria" w:hAnsi="Cambria"/>
          <w:sz w:val="22"/>
          <w:szCs w:val="22"/>
        </w:rPr>
      </w:pPr>
      <w:r w:rsidRPr="008E57A9">
        <w:rPr>
          <w:rFonts w:ascii="Cambria" w:hAnsi="Cambria"/>
          <w:b/>
          <w:sz w:val="22"/>
          <w:szCs w:val="22"/>
        </w:rPr>
        <w:t>Duration</w:t>
      </w:r>
      <w:r>
        <w:rPr>
          <w:rFonts w:ascii="Cambria" w:hAnsi="Cambria"/>
          <w:sz w:val="22"/>
          <w:szCs w:val="22"/>
        </w:rPr>
        <w:t xml:space="preserve">: </w:t>
      </w:r>
      <w:proofErr w:type="gramStart"/>
      <w:r>
        <w:rPr>
          <w:rFonts w:ascii="Cambria" w:hAnsi="Cambria"/>
          <w:sz w:val="22"/>
          <w:szCs w:val="22"/>
        </w:rPr>
        <w:t>1</w:t>
      </w:r>
      <w:r w:rsidRPr="00712C3F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 December</w:t>
      </w:r>
      <w:proofErr w:type="gramEnd"/>
      <w:r>
        <w:rPr>
          <w:rFonts w:ascii="Cambria" w:hAnsi="Cambria"/>
          <w:sz w:val="22"/>
          <w:szCs w:val="22"/>
        </w:rPr>
        <w:t xml:space="preserve"> 2015 to 15</w:t>
      </w:r>
      <w:r w:rsidRPr="00712C3F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July 2016</w:t>
      </w:r>
    </w:p>
    <w:p w:rsidR="00712C3F" w:rsidRDefault="00712C3F" w:rsidP="00712C3F">
      <w:pPr>
        <w:pStyle w:val="NoSpacing"/>
        <w:jc w:val="both"/>
        <w:rPr>
          <w:rFonts w:ascii="Cambria" w:hAnsi="Cambria"/>
          <w:sz w:val="22"/>
          <w:szCs w:val="22"/>
        </w:rPr>
      </w:pPr>
      <w:r w:rsidRPr="008E57A9">
        <w:rPr>
          <w:rFonts w:ascii="Cambria" w:hAnsi="Cambria"/>
          <w:b/>
          <w:sz w:val="22"/>
          <w:szCs w:val="22"/>
        </w:rPr>
        <w:t>Place</w:t>
      </w:r>
      <w:r>
        <w:rPr>
          <w:rFonts w:ascii="Cambria" w:hAnsi="Cambria"/>
          <w:sz w:val="22"/>
          <w:szCs w:val="22"/>
        </w:rPr>
        <w:t xml:space="preserve">: Hyderabad, </w:t>
      </w:r>
      <w:proofErr w:type="spellStart"/>
      <w:r>
        <w:rPr>
          <w:rFonts w:ascii="Cambria" w:hAnsi="Cambria"/>
          <w:sz w:val="22"/>
          <w:szCs w:val="22"/>
        </w:rPr>
        <w:t>Telangana</w:t>
      </w:r>
      <w:proofErr w:type="spellEnd"/>
      <w:r>
        <w:rPr>
          <w:rFonts w:ascii="Cambria" w:hAnsi="Cambria"/>
          <w:sz w:val="22"/>
          <w:szCs w:val="22"/>
        </w:rPr>
        <w:t xml:space="preserve">, India </w:t>
      </w:r>
    </w:p>
    <w:p w:rsidR="00712C3F" w:rsidRDefault="00712C3F" w:rsidP="00712C3F">
      <w:pPr>
        <w:pStyle w:val="NoSpacing"/>
        <w:jc w:val="both"/>
        <w:rPr>
          <w:rFonts w:asciiTheme="majorHAnsi" w:hAnsiTheme="majorHAnsi"/>
          <w:bCs/>
        </w:rPr>
      </w:pPr>
    </w:p>
    <w:p w:rsidR="00712C3F" w:rsidRPr="007E06D5" w:rsidRDefault="00712C3F" w:rsidP="00712C3F">
      <w:pPr>
        <w:pStyle w:val="NoSpacing"/>
        <w:jc w:val="both"/>
        <w:rPr>
          <w:bCs/>
          <w:sz w:val="22"/>
          <w:szCs w:val="22"/>
        </w:rPr>
      </w:pPr>
      <w:r w:rsidRPr="00DC5A20">
        <w:rPr>
          <w:rFonts w:asciiTheme="majorHAnsi" w:hAnsiTheme="majorHAnsi"/>
          <w:b/>
          <w:bCs/>
        </w:rPr>
        <w:t>Responsibilities</w:t>
      </w:r>
      <w:r>
        <w:rPr>
          <w:rFonts w:asciiTheme="majorHAnsi" w:hAnsiTheme="majorHAnsi"/>
          <w:bCs/>
        </w:rPr>
        <w:t xml:space="preserve">: </w:t>
      </w:r>
      <w:r>
        <w:rPr>
          <w:bCs/>
          <w:sz w:val="22"/>
          <w:szCs w:val="22"/>
        </w:rPr>
        <w:t>Developed</w:t>
      </w:r>
      <w:r w:rsidRPr="007E06D5">
        <w:rPr>
          <w:bCs/>
          <w:sz w:val="22"/>
          <w:szCs w:val="22"/>
        </w:rPr>
        <w:t xml:space="preserve"> case studies through secondary research that are used in teaching management subjects. </w:t>
      </w:r>
      <w:proofErr w:type="gramStart"/>
      <w:r w:rsidRPr="007E06D5">
        <w:rPr>
          <w:bCs/>
          <w:sz w:val="22"/>
          <w:szCs w:val="22"/>
        </w:rPr>
        <w:t>Also develop</w:t>
      </w:r>
      <w:r>
        <w:rPr>
          <w:bCs/>
          <w:sz w:val="22"/>
          <w:szCs w:val="22"/>
        </w:rPr>
        <w:t>ed</w:t>
      </w:r>
      <w:r w:rsidRPr="007E06D5">
        <w:rPr>
          <w:bCs/>
          <w:sz w:val="22"/>
          <w:szCs w:val="22"/>
        </w:rPr>
        <w:t xml:space="preserve"> teaching aids for management faculties.</w:t>
      </w:r>
      <w:proofErr w:type="gramEnd"/>
    </w:p>
    <w:p w:rsidR="00712C3F" w:rsidRPr="00712C3F" w:rsidRDefault="00712C3F" w:rsidP="00712C3F">
      <w:pPr>
        <w:shd w:val="clear" w:color="auto" w:fill="FFFFFF"/>
        <w:spacing w:before="100" w:beforeAutospacing="1" w:after="100" w:afterAutospacing="1" w:line="343" w:lineRule="atLeast"/>
        <w:rPr>
          <w:bCs/>
          <w:sz w:val="22"/>
          <w:szCs w:val="22"/>
        </w:rPr>
      </w:pPr>
      <w:r w:rsidRPr="007E06D5">
        <w:rPr>
          <w:rFonts w:asciiTheme="majorHAnsi" w:hAnsiTheme="majorHAnsi"/>
          <w:b/>
          <w:bCs/>
        </w:rPr>
        <w:t>Keywords</w:t>
      </w:r>
      <w:r>
        <w:rPr>
          <w:bCs/>
          <w:sz w:val="22"/>
          <w:szCs w:val="22"/>
        </w:rPr>
        <w:t>: Content developer, R</w:t>
      </w:r>
      <w:r w:rsidRPr="007E06D5">
        <w:rPr>
          <w:bCs/>
          <w:sz w:val="22"/>
          <w:szCs w:val="22"/>
        </w:rPr>
        <w:t>eport wri</w:t>
      </w:r>
      <w:r>
        <w:rPr>
          <w:bCs/>
          <w:sz w:val="22"/>
          <w:szCs w:val="22"/>
        </w:rPr>
        <w:t xml:space="preserve">ting, Developing teaching aids, </w:t>
      </w:r>
      <w:r w:rsidRPr="007E06D5">
        <w:rPr>
          <w:bCs/>
          <w:sz w:val="22"/>
          <w:szCs w:val="22"/>
        </w:rPr>
        <w:t>Management Research.</w:t>
      </w:r>
    </w:p>
    <w:p w:rsidR="00712C3F" w:rsidRDefault="00712C3F">
      <w:pPr>
        <w:pStyle w:val="NoSpacing"/>
        <w:jc w:val="both"/>
        <w:rPr>
          <w:rFonts w:ascii="Cambria" w:hAnsi="Cambria"/>
          <w:b/>
          <w:sz w:val="22"/>
          <w:szCs w:val="22"/>
        </w:rPr>
      </w:pPr>
    </w:p>
    <w:p w:rsidR="00DC5A20" w:rsidRDefault="00567900">
      <w:pPr>
        <w:pStyle w:val="NoSpacing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Institution</w:t>
      </w:r>
      <w:r>
        <w:rPr>
          <w:rFonts w:ascii="Cambria" w:hAnsi="Cambria"/>
          <w:sz w:val="22"/>
          <w:szCs w:val="22"/>
        </w:rPr>
        <w:t>: K2 learning Private Limited</w:t>
      </w:r>
    </w:p>
    <w:p w:rsidR="008569FC" w:rsidRDefault="00DC5A20">
      <w:pPr>
        <w:pStyle w:val="NoSpacing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567900">
        <w:rPr>
          <w:rFonts w:ascii="Cambria" w:hAnsi="Cambria"/>
          <w:b/>
          <w:sz w:val="22"/>
          <w:szCs w:val="22"/>
        </w:rPr>
        <w:t>Designation</w:t>
      </w:r>
      <w:r w:rsidR="00567900">
        <w:rPr>
          <w:rFonts w:ascii="Cambria" w:hAnsi="Cambria"/>
          <w:sz w:val="22"/>
          <w:szCs w:val="22"/>
        </w:rPr>
        <w:t xml:space="preserve">: Subject Matter Expert/Economics/Business Studies </w:t>
      </w:r>
    </w:p>
    <w:p w:rsidR="008569FC" w:rsidRDefault="00DC5A20">
      <w:pPr>
        <w:pStyle w:val="NoSpacing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567900">
        <w:rPr>
          <w:rFonts w:ascii="Cambria" w:hAnsi="Cambria"/>
          <w:b/>
          <w:sz w:val="22"/>
          <w:szCs w:val="22"/>
        </w:rPr>
        <w:t>Duration</w:t>
      </w:r>
      <w:r w:rsidR="00567900">
        <w:rPr>
          <w:rFonts w:ascii="Cambria" w:hAnsi="Cambria"/>
          <w:sz w:val="22"/>
          <w:szCs w:val="22"/>
        </w:rPr>
        <w:t xml:space="preserve">: 1st August  2014 to 1st August 2015 </w:t>
      </w:r>
    </w:p>
    <w:p w:rsidR="008569FC" w:rsidRDefault="007E06D5">
      <w:pPr>
        <w:pStyle w:val="NoSpacing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</w:t>
      </w:r>
      <w:r w:rsidR="00567900">
        <w:rPr>
          <w:rFonts w:ascii="Cambria" w:hAnsi="Cambria"/>
          <w:b/>
          <w:sz w:val="22"/>
          <w:szCs w:val="22"/>
        </w:rPr>
        <w:t>Place</w:t>
      </w:r>
      <w:r w:rsidR="00567900">
        <w:rPr>
          <w:rFonts w:ascii="Cambria" w:hAnsi="Cambria"/>
          <w:sz w:val="22"/>
          <w:szCs w:val="22"/>
        </w:rPr>
        <w:t>: Bangalore</w:t>
      </w:r>
    </w:p>
    <w:p w:rsidR="008569FC" w:rsidRDefault="008569FC">
      <w:pPr>
        <w:pStyle w:val="NoSpacing"/>
        <w:jc w:val="both"/>
        <w:rPr>
          <w:rFonts w:ascii="Cambria" w:hAnsi="Cambria"/>
          <w:sz w:val="22"/>
          <w:szCs w:val="22"/>
        </w:rPr>
      </w:pPr>
    </w:p>
    <w:p w:rsidR="008569FC" w:rsidRDefault="00567900">
      <w:pPr>
        <w:pStyle w:val="NoSpacing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Responsibilities</w:t>
      </w:r>
      <w:r>
        <w:rPr>
          <w:rFonts w:ascii="Cambria" w:hAnsi="Cambria"/>
          <w:sz w:val="22"/>
          <w:szCs w:val="22"/>
        </w:rPr>
        <w:t xml:space="preserve">: Content developer for PUC Business studies and Economics for Chartered </w:t>
      </w:r>
      <w:r w:rsidRPr="0057354C">
        <w:rPr>
          <w:sz w:val="22"/>
          <w:szCs w:val="22"/>
        </w:rPr>
        <w:t>Accountant Cour</w:t>
      </w:r>
      <w:r w:rsidR="003A3FE6">
        <w:rPr>
          <w:sz w:val="22"/>
          <w:szCs w:val="22"/>
        </w:rPr>
        <w:t>se (first level).  This involved</w:t>
      </w:r>
      <w:r w:rsidRPr="0057354C">
        <w:rPr>
          <w:sz w:val="22"/>
          <w:szCs w:val="22"/>
        </w:rPr>
        <w:t xml:space="preserve"> developing animated, digital content, creating games and activities etc. </w:t>
      </w:r>
      <w:r w:rsidR="003A3FE6">
        <w:rPr>
          <w:sz w:val="22"/>
          <w:szCs w:val="22"/>
        </w:rPr>
        <w:t xml:space="preserve"> It also involved</w:t>
      </w:r>
      <w:r w:rsidR="001B6B3C" w:rsidRPr="0057354C">
        <w:rPr>
          <w:sz w:val="22"/>
          <w:szCs w:val="22"/>
        </w:rPr>
        <w:t xml:space="preserve"> developing question bank with answer for Economics and Business studies Subject</w:t>
      </w:r>
      <w:r w:rsidR="001B6B3C" w:rsidRPr="0057354C">
        <w:rPr>
          <w:color w:val="222222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8569FC" w:rsidRDefault="008569FC">
      <w:pPr>
        <w:pStyle w:val="NoSpacing"/>
        <w:rPr>
          <w:rFonts w:asciiTheme="majorHAnsi" w:hAnsiTheme="majorHAnsi"/>
          <w:b/>
          <w:bCs/>
        </w:rPr>
      </w:pPr>
    </w:p>
    <w:p w:rsidR="0073615F" w:rsidRDefault="00737035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Institution: </w:t>
      </w:r>
      <w:r w:rsidRPr="0057354C">
        <w:rPr>
          <w:bCs/>
          <w:sz w:val="22"/>
        </w:rPr>
        <w:t>Verace Market Research</w:t>
      </w:r>
      <w:r w:rsidRPr="0057354C">
        <w:rPr>
          <w:rFonts w:asciiTheme="majorHAnsi" w:hAnsiTheme="majorHAnsi"/>
          <w:b/>
          <w:bCs/>
          <w:sz w:val="22"/>
        </w:rPr>
        <w:t xml:space="preserve"> </w:t>
      </w:r>
    </w:p>
    <w:p w:rsidR="00737035" w:rsidRDefault="00737035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Designation: </w:t>
      </w:r>
      <w:r w:rsidRPr="0057354C">
        <w:rPr>
          <w:bCs/>
          <w:sz w:val="22"/>
        </w:rPr>
        <w:t>Research Associate</w:t>
      </w:r>
      <w:r w:rsidRPr="0057354C">
        <w:rPr>
          <w:rFonts w:asciiTheme="majorHAnsi" w:hAnsiTheme="majorHAnsi"/>
          <w:b/>
          <w:bCs/>
          <w:sz w:val="22"/>
        </w:rPr>
        <w:t xml:space="preserve"> </w:t>
      </w:r>
    </w:p>
    <w:p w:rsidR="00737035" w:rsidRPr="0057354C" w:rsidRDefault="00737035">
      <w:pPr>
        <w:pStyle w:val="NoSpacing"/>
        <w:rPr>
          <w:bCs/>
          <w:sz w:val="22"/>
        </w:rPr>
      </w:pPr>
      <w:r>
        <w:rPr>
          <w:rFonts w:asciiTheme="majorHAnsi" w:hAnsiTheme="majorHAnsi"/>
          <w:b/>
          <w:bCs/>
        </w:rPr>
        <w:t xml:space="preserve">Duration: </w:t>
      </w:r>
      <w:r w:rsidRPr="0057354C">
        <w:rPr>
          <w:bCs/>
          <w:sz w:val="22"/>
        </w:rPr>
        <w:t>September 2015 to  October 2015</w:t>
      </w:r>
    </w:p>
    <w:p w:rsidR="00737035" w:rsidRPr="0057354C" w:rsidRDefault="000E58CE">
      <w:pPr>
        <w:pStyle w:val="NoSpacing"/>
        <w:rPr>
          <w:bCs/>
        </w:rPr>
      </w:pPr>
      <w:r>
        <w:rPr>
          <w:rFonts w:asciiTheme="majorHAnsi" w:hAnsiTheme="majorHAnsi"/>
          <w:b/>
          <w:bCs/>
        </w:rPr>
        <w:t>Place</w:t>
      </w:r>
      <w:r w:rsidR="00737035">
        <w:rPr>
          <w:rFonts w:asciiTheme="majorHAnsi" w:hAnsiTheme="majorHAnsi"/>
          <w:b/>
          <w:bCs/>
        </w:rPr>
        <w:t xml:space="preserve">: </w:t>
      </w:r>
      <w:r w:rsidR="00737035" w:rsidRPr="0057354C">
        <w:rPr>
          <w:bCs/>
        </w:rPr>
        <w:t xml:space="preserve">Bangalore </w:t>
      </w:r>
    </w:p>
    <w:p w:rsidR="00737035" w:rsidRDefault="00737035">
      <w:pPr>
        <w:pStyle w:val="NoSpacing"/>
        <w:rPr>
          <w:rFonts w:asciiTheme="majorHAnsi" w:hAnsiTheme="majorHAnsi"/>
          <w:b/>
          <w:bCs/>
        </w:rPr>
      </w:pPr>
    </w:p>
    <w:p w:rsidR="00737035" w:rsidRPr="0057354C" w:rsidRDefault="000E58CE" w:rsidP="0057354C">
      <w:pPr>
        <w:pStyle w:val="NoSpacing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lastRenderedPageBreak/>
        <w:t xml:space="preserve">Responsibilities: </w:t>
      </w:r>
      <w:r w:rsidR="0057354C" w:rsidRPr="0057354C">
        <w:rPr>
          <w:bCs/>
          <w:sz w:val="22"/>
          <w:szCs w:val="22"/>
        </w:rPr>
        <w:t>Research associate for projects</w:t>
      </w:r>
      <w:r w:rsidRPr="0057354C">
        <w:rPr>
          <w:bCs/>
          <w:sz w:val="22"/>
          <w:szCs w:val="22"/>
        </w:rPr>
        <w:t xml:space="preserve"> on </w:t>
      </w:r>
      <w:r w:rsidR="0057354C" w:rsidRPr="0057354C">
        <w:rPr>
          <w:bCs/>
          <w:sz w:val="22"/>
          <w:szCs w:val="22"/>
        </w:rPr>
        <w:t xml:space="preserve">Automobiles, food and beverages in India. This </w:t>
      </w:r>
      <w:r w:rsidR="003A3FE6">
        <w:rPr>
          <w:sz w:val="22"/>
          <w:szCs w:val="22"/>
        </w:rPr>
        <w:t>involved</w:t>
      </w:r>
      <w:r w:rsidR="0057354C" w:rsidRPr="0057354C">
        <w:rPr>
          <w:bCs/>
          <w:sz w:val="22"/>
          <w:szCs w:val="22"/>
        </w:rPr>
        <w:t xml:space="preserve"> interpreting data, report writing and making actionable recommendations.  </w:t>
      </w:r>
    </w:p>
    <w:p w:rsidR="00737035" w:rsidRDefault="00737035" w:rsidP="0057354C">
      <w:pPr>
        <w:pStyle w:val="NoSpacing"/>
        <w:jc w:val="both"/>
        <w:rPr>
          <w:rFonts w:asciiTheme="majorHAnsi" w:hAnsiTheme="majorHAnsi"/>
          <w:bCs/>
        </w:rPr>
      </w:pPr>
    </w:p>
    <w:p w:rsidR="00DC5A20" w:rsidRDefault="00DC5A20" w:rsidP="0057354C">
      <w:pPr>
        <w:pStyle w:val="NoSpacing"/>
        <w:jc w:val="both"/>
        <w:rPr>
          <w:rFonts w:asciiTheme="majorHAnsi" w:hAnsiTheme="majorHAnsi"/>
          <w:bCs/>
        </w:rPr>
      </w:pPr>
    </w:p>
    <w:p w:rsidR="008569FC" w:rsidRPr="00220ECB" w:rsidRDefault="00567900" w:rsidP="00220ECB">
      <w:pPr>
        <w:pStyle w:val="NoSpacing"/>
        <w:tabs>
          <w:tab w:val="left" w:pos="2595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FUNCTIONAL EXPERTISE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8569FC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8569FC" w:rsidRPr="00FD4317" w:rsidRDefault="008569FC">
      <w:pPr>
        <w:jc w:val="both"/>
        <w:rPr>
          <w:bCs/>
          <w:sz w:val="22"/>
          <w:szCs w:val="22"/>
        </w:rPr>
      </w:pPr>
    </w:p>
    <w:p w:rsidR="008569FC" w:rsidRPr="00FD4317" w:rsidRDefault="00567900">
      <w:pPr>
        <w:pStyle w:val="NoSpacing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D4317">
        <w:rPr>
          <w:bCs/>
          <w:sz w:val="22"/>
          <w:szCs w:val="22"/>
        </w:rPr>
        <w:t xml:space="preserve">Well equipped with M.S office </w:t>
      </w:r>
    </w:p>
    <w:p w:rsidR="008569FC" w:rsidRPr="00FD4317" w:rsidRDefault="00567900">
      <w:pPr>
        <w:pStyle w:val="NoSpacing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D4317">
        <w:rPr>
          <w:bCs/>
          <w:sz w:val="22"/>
          <w:szCs w:val="22"/>
        </w:rPr>
        <w:t>Diploma in computer application (DCA)</w:t>
      </w:r>
    </w:p>
    <w:p w:rsidR="008569FC" w:rsidRDefault="008569FC">
      <w:pPr>
        <w:pStyle w:val="NoSpacing"/>
        <w:ind w:left="720"/>
        <w:jc w:val="both"/>
        <w:rPr>
          <w:rFonts w:ascii="Cambria" w:hAnsi="Cambria"/>
          <w:sz w:val="22"/>
          <w:szCs w:val="22"/>
        </w:rPr>
      </w:pPr>
    </w:p>
    <w:p w:rsidR="008569FC" w:rsidRDefault="008569FC">
      <w:pPr>
        <w:pStyle w:val="NoSpacing"/>
        <w:jc w:val="both"/>
      </w:pPr>
    </w:p>
    <w:p w:rsidR="008569FC" w:rsidRDefault="00567900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PROJECT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8569FC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8569FC" w:rsidRPr="00FD4317" w:rsidRDefault="008569FC">
      <w:pPr>
        <w:spacing w:line="276" w:lineRule="auto"/>
        <w:jc w:val="both"/>
      </w:pPr>
    </w:p>
    <w:p w:rsidR="008569FC" w:rsidRPr="00FD4317" w:rsidRDefault="005679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4317">
        <w:rPr>
          <w:rFonts w:ascii="Times New Roman" w:hAnsi="Times New Roman" w:cs="Times New Roman"/>
        </w:rPr>
        <w:t>Online shopping behavior as part of institutional economics project.</w:t>
      </w:r>
    </w:p>
    <w:p w:rsidR="008569FC" w:rsidRPr="00FD4317" w:rsidRDefault="0056790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</w:rPr>
        <w:t>Cas</w:t>
      </w:r>
      <w:r w:rsidRPr="00FD4317">
        <w:rPr>
          <w:rFonts w:ascii="Times New Roman" w:eastAsia="Times New Roman" w:hAnsi="Times New Roman" w:cs="Times New Roman"/>
          <w:sz w:val="24"/>
          <w:szCs w:val="24"/>
        </w:rPr>
        <w:t>e study on corporate social responsibility in South Korea and its applicability in Indian economy.</w:t>
      </w:r>
    </w:p>
    <w:p w:rsidR="008569FC" w:rsidRPr="00FD4317" w:rsidRDefault="0056790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</w:rPr>
      </w:pPr>
      <w:r w:rsidRPr="00FD4317">
        <w:rPr>
          <w:rFonts w:ascii="Times New Roman" w:eastAsia="Times New Roman" w:hAnsi="Times New Roman" w:cs="Times New Roman"/>
          <w:bCs/>
        </w:rPr>
        <w:t>Research project on consumer preferences for snacks among   youth as part of consumer psychology project.</w:t>
      </w:r>
    </w:p>
    <w:p w:rsidR="008569FC" w:rsidRPr="00FD4317" w:rsidRDefault="0056790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</w:rPr>
      </w:pPr>
      <w:r w:rsidRPr="00FD4317">
        <w:rPr>
          <w:rFonts w:ascii="Times New Roman" w:eastAsia="Times New Roman" w:hAnsi="Times New Roman" w:cs="Times New Roman"/>
          <w:bCs/>
        </w:rPr>
        <w:t>Project on prostitution as part of sociology internal assessment</w:t>
      </w:r>
    </w:p>
    <w:p w:rsidR="008569FC" w:rsidRPr="00FD4317" w:rsidRDefault="0056790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FD4317">
        <w:rPr>
          <w:rFonts w:ascii="Times New Roman" w:eastAsia="Times New Roman" w:hAnsi="Times New Roman" w:cs="Times New Roman"/>
          <w:szCs w:val="24"/>
        </w:rPr>
        <w:t>Have been to opportunity school as a part of Psychology project.</w:t>
      </w:r>
    </w:p>
    <w:p w:rsidR="008569FC" w:rsidRDefault="008569FC">
      <w:pPr>
        <w:jc w:val="both"/>
        <w:rPr>
          <w:rFonts w:ascii="Cambria" w:hAnsi="Cambria"/>
        </w:rPr>
      </w:pPr>
    </w:p>
    <w:p w:rsidR="008569FC" w:rsidRDefault="00567900">
      <w:pPr>
        <w:pStyle w:val="NoSpacing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DISSERTATION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8569FC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8569FC" w:rsidRPr="00FD4317" w:rsidRDefault="008569FC">
      <w:pPr>
        <w:pStyle w:val="NoSpacing"/>
        <w:rPr>
          <w:b/>
          <w:bCs/>
        </w:rPr>
      </w:pPr>
    </w:p>
    <w:p w:rsidR="008569FC" w:rsidRPr="00FD4317" w:rsidRDefault="00FD4317">
      <w:pPr>
        <w:pStyle w:val="NoSpacing"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“</w:t>
      </w:r>
      <w:r w:rsidR="00567900" w:rsidRPr="00FD4317">
        <w:rPr>
          <w:bCs/>
          <w:sz w:val="22"/>
          <w:szCs w:val="22"/>
        </w:rPr>
        <w:t>Dynamic Relationship between Saving, Investment and Economic Growth in India”</w:t>
      </w:r>
    </w:p>
    <w:p w:rsidR="008569FC" w:rsidRDefault="008569FC">
      <w:pPr>
        <w:spacing w:line="276" w:lineRule="auto"/>
        <w:ind w:firstLine="720"/>
        <w:jc w:val="both"/>
        <w:rPr>
          <w:rFonts w:ascii="Cambria" w:hAnsi="Cambria"/>
          <w:b/>
          <w:sz w:val="22"/>
          <w:szCs w:val="22"/>
        </w:rPr>
      </w:pPr>
    </w:p>
    <w:p w:rsidR="008569FC" w:rsidRDefault="005679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Description:</w:t>
      </w:r>
      <w:r>
        <w:rPr>
          <w:rFonts w:ascii="Cambria" w:hAnsi="Cambria"/>
          <w:sz w:val="22"/>
          <w:szCs w:val="22"/>
        </w:rPr>
        <w:t xml:space="preserve"> </w:t>
      </w:r>
      <w:r w:rsidRPr="00FD4317">
        <w:rPr>
          <w:sz w:val="22"/>
          <w:szCs w:val="22"/>
        </w:rPr>
        <w:t xml:space="preserve">The basic aim of the study </w:t>
      </w:r>
      <w:r w:rsidR="00FD4317">
        <w:rPr>
          <w:sz w:val="22"/>
          <w:szCs w:val="22"/>
        </w:rPr>
        <w:t xml:space="preserve">was </w:t>
      </w:r>
      <w:r w:rsidRPr="00FD4317">
        <w:rPr>
          <w:sz w:val="22"/>
          <w:szCs w:val="22"/>
        </w:rPr>
        <w:t>to examine both the short run and long run relationship between saving ,investment and economic growth in india by covering the time period from 1950-51 to 2012-13. Johansen Co integration test, Granger Causality test, And Vector Error correction Model (VECM) technique are adopted in order to examine the objectives of this study.</w:t>
      </w:r>
    </w:p>
    <w:p w:rsidR="008569FC" w:rsidRDefault="008569F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9FC" w:rsidRDefault="008569F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9FC" w:rsidRDefault="00567900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EXTRA CURRICULAR ACTIVITIES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8569FC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8569FC" w:rsidRPr="00FD4317" w:rsidRDefault="008569FC" w:rsidP="00FD4317">
      <w:pPr>
        <w:pStyle w:val="NoSpacing"/>
        <w:jc w:val="both"/>
        <w:rPr>
          <w:b/>
          <w:color w:val="C00000"/>
          <w:sz w:val="22"/>
          <w:szCs w:val="22"/>
          <w:u w:val="single"/>
        </w:rPr>
      </w:pPr>
    </w:p>
    <w:p w:rsidR="008569FC" w:rsidRPr="00FD4317" w:rsidRDefault="00567900" w:rsidP="00FD4317">
      <w:pPr>
        <w:pStyle w:val="NoSpacing"/>
        <w:numPr>
          <w:ilvl w:val="0"/>
          <w:numId w:val="5"/>
        </w:numPr>
        <w:jc w:val="both"/>
        <w:rPr>
          <w:sz w:val="22"/>
          <w:szCs w:val="22"/>
        </w:rPr>
      </w:pPr>
      <w:r w:rsidRPr="00FD4317">
        <w:rPr>
          <w:sz w:val="22"/>
          <w:szCs w:val="22"/>
        </w:rPr>
        <w:t>Compeered for college day functions.</w:t>
      </w:r>
    </w:p>
    <w:p w:rsidR="008569FC" w:rsidRPr="00FD4317" w:rsidRDefault="00567900" w:rsidP="00FD4317">
      <w:pPr>
        <w:pStyle w:val="NoSpacing"/>
        <w:numPr>
          <w:ilvl w:val="0"/>
          <w:numId w:val="5"/>
        </w:numPr>
        <w:jc w:val="both"/>
        <w:rPr>
          <w:sz w:val="22"/>
          <w:szCs w:val="22"/>
        </w:rPr>
      </w:pPr>
      <w:r w:rsidRPr="00FD4317">
        <w:rPr>
          <w:sz w:val="22"/>
          <w:szCs w:val="22"/>
        </w:rPr>
        <w:t>Participated in several inter-collegiate debates and symposiums.</w:t>
      </w:r>
    </w:p>
    <w:p w:rsidR="008569FC" w:rsidRPr="00FD4317" w:rsidRDefault="00567900" w:rsidP="00FD4317">
      <w:pPr>
        <w:pStyle w:val="NoSpacing"/>
        <w:numPr>
          <w:ilvl w:val="0"/>
          <w:numId w:val="5"/>
        </w:numPr>
        <w:jc w:val="both"/>
        <w:rPr>
          <w:sz w:val="22"/>
          <w:szCs w:val="22"/>
        </w:rPr>
      </w:pPr>
      <w:r w:rsidRPr="00FD4317">
        <w:rPr>
          <w:sz w:val="22"/>
          <w:szCs w:val="22"/>
        </w:rPr>
        <w:t>Attended various workshops / Panel Discussions.</w:t>
      </w:r>
    </w:p>
    <w:p w:rsidR="008569FC" w:rsidRPr="00FD4317" w:rsidRDefault="00567900" w:rsidP="00FD4317">
      <w:pPr>
        <w:pStyle w:val="NoSpacing"/>
        <w:numPr>
          <w:ilvl w:val="0"/>
          <w:numId w:val="5"/>
        </w:numPr>
        <w:jc w:val="both"/>
        <w:rPr>
          <w:sz w:val="22"/>
          <w:szCs w:val="22"/>
        </w:rPr>
      </w:pPr>
      <w:r w:rsidRPr="00FD4317">
        <w:rPr>
          <w:sz w:val="22"/>
          <w:szCs w:val="22"/>
        </w:rPr>
        <w:t>Participation in various paper presentations.</w:t>
      </w:r>
    </w:p>
    <w:p w:rsidR="008569FC" w:rsidRPr="00FD4317" w:rsidRDefault="00567900" w:rsidP="00FD4317">
      <w:pPr>
        <w:pStyle w:val="NoSpacing"/>
        <w:numPr>
          <w:ilvl w:val="0"/>
          <w:numId w:val="5"/>
        </w:numPr>
        <w:jc w:val="both"/>
        <w:rPr>
          <w:sz w:val="22"/>
          <w:szCs w:val="22"/>
        </w:rPr>
      </w:pPr>
      <w:r w:rsidRPr="00FD4317">
        <w:rPr>
          <w:sz w:val="22"/>
          <w:szCs w:val="22"/>
        </w:rPr>
        <w:t>Participated in various singing school level.</w:t>
      </w:r>
    </w:p>
    <w:p w:rsidR="008569FC" w:rsidRDefault="008569FC">
      <w:pPr>
        <w:pStyle w:val="NoSpacing"/>
        <w:ind w:left="720"/>
        <w:rPr>
          <w:rFonts w:ascii="Cambria" w:hAnsi="Cambria"/>
          <w:sz w:val="22"/>
          <w:szCs w:val="22"/>
        </w:rPr>
      </w:pPr>
    </w:p>
    <w:p w:rsidR="004C3D92" w:rsidRDefault="004C3D92">
      <w:pPr>
        <w:pStyle w:val="NoSpacing"/>
        <w:ind w:left="720"/>
        <w:rPr>
          <w:rFonts w:ascii="Cambria" w:hAnsi="Cambria"/>
          <w:sz w:val="22"/>
          <w:szCs w:val="22"/>
        </w:rPr>
      </w:pPr>
    </w:p>
    <w:p w:rsidR="004C3D92" w:rsidRDefault="004C3D92">
      <w:pPr>
        <w:pStyle w:val="NoSpacing"/>
        <w:ind w:left="720"/>
        <w:rPr>
          <w:rFonts w:ascii="Cambria" w:hAnsi="Cambria"/>
          <w:sz w:val="22"/>
          <w:szCs w:val="22"/>
        </w:rPr>
      </w:pPr>
    </w:p>
    <w:p w:rsidR="008569FC" w:rsidRDefault="008569F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9FC" w:rsidRDefault="00567900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PERSONAL PROFILE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8569FC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8569FC" w:rsidRPr="00FD4317" w:rsidRDefault="008569FC">
      <w:pPr>
        <w:spacing w:line="276" w:lineRule="auto"/>
        <w:jc w:val="both"/>
        <w:rPr>
          <w:sz w:val="22"/>
          <w:szCs w:val="22"/>
        </w:rPr>
      </w:pPr>
    </w:p>
    <w:p w:rsidR="008569FC" w:rsidRPr="00FD4317" w:rsidRDefault="00567900">
      <w:pPr>
        <w:pStyle w:val="NoSpacing"/>
        <w:rPr>
          <w:sz w:val="22"/>
          <w:szCs w:val="22"/>
        </w:rPr>
      </w:pPr>
      <w:r w:rsidRPr="00FD4317">
        <w:rPr>
          <w:sz w:val="22"/>
          <w:szCs w:val="22"/>
        </w:rPr>
        <w:t>Name</w:t>
      </w:r>
      <w:r w:rsidRPr="00FD4317">
        <w:rPr>
          <w:sz w:val="22"/>
          <w:szCs w:val="22"/>
        </w:rPr>
        <w:tab/>
      </w:r>
      <w:r w:rsidRPr="00FD4317">
        <w:rPr>
          <w:sz w:val="22"/>
          <w:szCs w:val="22"/>
        </w:rPr>
        <w:tab/>
      </w:r>
      <w:r w:rsidRPr="00FD4317">
        <w:rPr>
          <w:sz w:val="22"/>
          <w:szCs w:val="22"/>
        </w:rPr>
        <w:tab/>
      </w:r>
      <w:r w:rsidRPr="00FD4317">
        <w:rPr>
          <w:sz w:val="22"/>
          <w:szCs w:val="22"/>
        </w:rPr>
        <w:tab/>
        <w:t>Shwetha kumari</w:t>
      </w:r>
    </w:p>
    <w:p w:rsidR="008569FC" w:rsidRPr="00FD4317" w:rsidRDefault="00567900">
      <w:pPr>
        <w:pStyle w:val="NoSpacing"/>
        <w:rPr>
          <w:sz w:val="22"/>
          <w:szCs w:val="22"/>
        </w:rPr>
      </w:pPr>
      <w:r w:rsidRPr="00FD4317">
        <w:rPr>
          <w:sz w:val="22"/>
          <w:szCs w:val="22"/>
        </w:rPr>
        <w:t>Father’s Name</w:t>
      </w:r>
      <w:r w:rsidRPr="00FD4317">
        <w:rPr>
          <w:sz w:val="22"/>
          <w:szCs w:val="22"/>
        </w:rPr>
        <w:tab/>
      </w:r>
      <w:r w:rsidRPr="00FD4317">
        <w:rPr>
          <w:sz w:val="22"/>
          <w:szCs w:val="22"/>
        </w:rPr>
        <w:tab/>
      </w:r>
      <w:r w:rsidRPr="00FD4317">
        <w:rPr>
          <w:sz w:val="22"/>
          <w:szCs w:val="22"/>
        </w:rPr>
        <w:tab/>
        <w:t>Shrikanth Mishra</w:t>
      </w:r>
    </w:p>
    <w:p w:rsidR="008569FC" w:rsidRPr="00FD4317" w:rsidRDefault="004C3D9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567900" w:rsidRPr="00FD4317">
        <w:rPr>
          <w:sz w:val="22"/>
          <w:szCs w:val="22"/>
        </w:rPr>
        <w:t>Female</w:t>
      </w:r>
    </w:p>
    <w:p w:rsidR="008569FC" w:rsidRPr="00FD4317" w:rsidRDefault="00567900">
      <w:pPr>
        <w:pStyle w:val="NoSpacing"/>
        <w:rPr>
          <w:sz w:val="22"/>
          <w:szCs w:val="22"/>
        </w:rPr>
      </w:pPr>
      <w:r w:rsidRPr="00FD4317">
        <w:rPr>
          <w:sz w:val="22"/>
          <w:szCs w:val="22"/>
        </w:rPr>
        <w:t>Nationality</w:t>
      </w:r>
      <w:r w:rsidRPr="00FD4317">
        <w:rPr>
          <w:sz w:val="22"/>
          <w:szCs w:val="22"/>
        </w:rPr>
        <w:tab/>
      </w:r>
      <w:r w:rsidRPr="00FD4317">
        <w:rPr>
          <w:sz w:val="22"/>
          <w:szCs w:val="22"/>
        </w:rPr>
        <w:tab/>
      </w:r>
      <w:r w:rsidRPr="00FD4317">
        <w:rPr>
          <w:sz w:val="22"/>
          <w:szCs w:val="22"/>
        </w:rPr>
        <w:tab/>
        <w:t>Indian</w:t>
      </w:r>
    </w:p>
    <w:p w:rsidR="008569FC" w:rsidRPr="00FD4317" w:rsidRDefault="00567900">
      <w:pPr>
        <w:pStyle w:val="NoSpacing"/>
        <w:rPr>
          <w:sz w:val="22"/>
          <w:szCs w:val="22"/>
        </w:rPr>
      </w:pPr>
      <w:r w:rsidRPr="00FD4317">
        <w:rPr>
          <w:sz w:val="22"/>
          <w:szCs w:val="22"/>
        </w:rPr>
        <w:t>Languages Known</w:t>
      </w:r>
      <w:r w:rsidRPr="00FD4317">
        <w:rPr>
          <w:sz w:val="22"/>
          <w:szCs w:val="22"/>
        </w:rPr>
        <w:tab/>
      </w:r>
      <w:r w:rsidRPr="00FD4317">
        <w:rPr>
          <w:sz w:val="22"/>
          <w:szCs w:val="22"/>
        </w:rPr>
        <w:tab/>
        <w:t xml:space="preserve"> English,Hindi, kanada</w:t>
      </w:r>
    </w:p>
    <w:p w:rsidR="008569FC" w:rsidRDefault="008569FC">
      <w:pPr>
        <w:pStyle w:val="NoSpacing"/>
        <w:rPr>
          <w:rFonts w:ascii="Cambria" w:hAnsi="Cambria"/>
          <w:sz w:val="22"/>
          <w:szCs w:val="22"/>
        </w:rPr>
      </w:pPr>
    </w:p>
    <w:p w:rsidR="008569FC" w:rsidRDefault="00567900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DECLARATION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00"/>
      </w:tblPr>
      <w:tblGrid>
        <w:gridCol w:w="2685"/>
        <w:gridCol w:w="3644"/>
        <w:gridCol w:w="3247"/>
      </w:tblGrid>
      <w:tr w:rsidR="008569FC">
        <w:tc>
          <w:tcPr>
            <w:tcW w:w="27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69FC" w:rsidRDefault="008569FC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8569FC" w:rsidRPr="00FD4317" w:rsidRDefault="008569FC">
      <w:pPr>
        <w:pStyle w:val="NoSpacing"/>
        <w:rPr>
          <w:sz w:val="22"/>
          <w:szCs w:val="22"/>
        </w:rPr>
      </w:pPr>
    </w:p>
    <w:p w:rsidR="008569FC" w:rsidRPr="00FD4317" w:rsidRDefault="00567900">
      <w:pPr>
        <w:pStyle w:val="NoSpacing"/>
        <w:rPr>
          <w:sz w:val="22"/>
          <w:szCs w:val="22"/>
        </w:rPr>
      </w:pPr>
      <w:r w:rsidRPr="00FD4317">
        <w:rPr>
          <w:sz w:val="22"/>
          <w:szCs w:val="22"/>
        </w:rPr>
        <w:t>I hereby declare that the above information furnished is true to the best of my knowledge and belief.</w:t>
      </w:r>
    </w:p>
    <w:p w:rsidR="008569FC" w:rsidRPr="00FD4317" w:rsidRDefault="008569FC">
      <w:pPr>
        <w:pStyle w:val="NoSpacing"/>
        <w:rPr>
          <w:sz w:val="22"/>
          <w:szCs w:val="22"/>
        </w:rPr>
      </w:pPr>
    </w:p>
    <w:p w:rsidR="008569FC" w:rsidRPr="00FD4317" w:rsidRDefault="00567900">
      <w:pPr>
        <w:pStyle w:val="NoSpacing"/>
        <w:rPr>
          <w:sz w:val="22"/>
          <w:szCs w:val="22"/>
        </w:rPr>
      </w:pPr>
      <w:r w:rsidRPr="00FD4317">
        <w:rPr>
          <w:sz w:val="22"/>
          <w:szCs w:val="22"/>
        </w:rPr>
        <w:t>Bangalore                                                                                                                                 Signature</w:t>
      </w:r>
    </w:p>
    <w:p w:rsidR="008569FC" w:rsidRDefault="008569FC">
      <w:pPr>
        <w:pStyle w:val="NoSpacing"/>
        <w:rPr>
          <w:rFonts w:ascii="Cambria" w:hAnsi="Cambria"/>
          <w:sz w:val="22"/>
          <w:szCs w:val="22"/>
        </w:rPr>
      </w:pPr>
    </w:p>
    <w:sectPr w:rsidR="008569FC" w:rsidSect="00FD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CEA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B347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5B047C0"/>
    <w:lvl w:ilvl="0" w:tplc="EE141772">
      <w:start w:val="1"/>
      <w:numFmt w:val="bullet"/>
      <w:lvlText w:val="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A20030E"/>
    <w:lvl w:ilvl="0" w:tplc="EE141772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A0F2D634">
      <w:start w:val="1"/>
      <w:numFmt w:val="bullet"/>
      <w:lvlText w:val="•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01C3"/>
    <w:multiLevelType w:val="hybridMultilevel"/>
    <w:tmpl w:val="E0107926"/>
    <w:lvl w:ilvl="0" w:tplc="EE141772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EE141772">
      <w:start w:val="1"/>
      <w:numFmt w:val="bullet"/>
      <w:lvlText w:val="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F6DA7"/>
    <w:multiLevelType w:val="multilevel"/>
    <w:tmpl w:val="BF8A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84867"/>
    <w:multiLevelType w:val="multilevel"/>
    <w:tmpl w:val="AAA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C7D2D"/>
    <w:multiLevelType w:val="hybridMultilevel"/>
    <w:tmpl w:val="FCEA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9FC"/>
    <w:rsid w:val="000626E4"/>
    <w:rsid w:val="000E58CE"/>
    <w:rsid w:val="001862E5"/>
    <w:rsid w:val="001A2822"/>
    <w:rsid w:val="001B3BDD"/>
    <w:rsid w:val="001B6B3C"/>
    <w:rsid w:val="00220ECB"/>
    <w:rsid w:val="002B0076"/>
    <w:rsid w:val="002B4986"/>
    <w:rsid w:val="003A3FE6"/>
    <w:rsid w:val="004C3D92"/>
    <w:rsid w:val="00567900"/>
    <w:rsid w:val="0057354C"/>
    <w:rsid w:val="005C4DB8"/>
    <w:rsid w:val="00626699"/>
    <w:rsid w:val="00662B53"/>
    <w:rsid w:val="00664E76"/>
    <w:rsid w:val="006E2240"/>
    <w:rsid w:val="00712C3F"/>
    <w:rsid w:val="007219B6"/>
    <w:rsid w:val="0073615F"/>
    <w:rsid w:val="00737035"/>
    <w:rsid w:val="00756303"/>
    <w:rsid w:val="007E06D5"/>
    <w:rsid w:val="008207B9"/>
    <w:rsid w:val="008569FC"/>
    <w:rsid w:val="009C77E7"/>
    <w:rsid w:val="00A03DDD"/>
    <w:rsid w:val="00AE54B1"/>
    <w:rsid w:val="00B96402"/>
    <w:rsid w:val="00BB4AFF"/>
    <w:rsid w:val="00BD0DC4"/>
    <w:rsid w:val="00C11571"/>
    <w:rsid w:val="00DC5A20"/>
    <w:rsid w:val="00E57F51"/>
    <w:rsid w:val="00EA2A0D"/>
    <w:rsid w:val="00F00820"/>
    <w:rsid w:val="00F44017"/>
    <w:rsid w:val="00F86963"/>
    <w:rsid w:val="00FD4317"/>
    <w:rsid w:val="00FD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8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845"/>
    <w:rPr>
      <w:rFonts w:ascii="Times New Roman" w:eastAsia="Times New Roman" w:hAnsi="Times New Roman" w:cs="Times New Roman"/>
      <w:b/>
      <w:sz w:val="28"/>
      <w:szCs w:val="24"/>
    </w:rPr>
  </w:style>
  <w:style w:type="paragraph" w:styleId="NoSpacing">
    <w:name w:val="No Spacing"/>
    <w:uiPriority w:val="1"/>
    <w:qFormat/>
    <w:rsid w:val="00F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8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eadline">
    <w:name w:val="headline"/>
    <w:basedOn w:val="Normal"/>
    <w:rsid w:val="00DC5A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K. Bhavika Reddy</cp:lastModifiedBy>
  <cp:revision>2</cp:revision>
  <dcterms:created xsi:type="dcterms:W3CDTF">2016-11-02T05:37:00Z</dcterms:created>
  <dcterms:modified xsi:type="dcterms:W3CDTF">2016-11-02T05:37:00Z</dcterms:modified>
</cp:coreProperties>
</file>